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D9C05" w14:textId="0DE36878" w:rsidR="00BD1617" w:rsidRPr="0025352F" w:rsidRDefault="0025352F">
      <w:pPr>
        <w:rPr>
          <w:b/>
          <w:color w:val="92175D"/>
          <w:sz w:val="36"/>
        </w:rPr>
      </w:pPr>
      <w:r w:rsidRPr="0025352F">
        <w:rPr>
          <w:b/>
          <w:color w:val="92175D"/>
          <w:sz w:val="36"/>
        </w:rPr>
        <w:t>MutualiLearn</w:t>
      </w:r>
      <w:r w:rsidR="00D479A2" w:rsidRPr="00D479A2">
        <w:rPr>
          <w:b/>
          <w:color w:val="92175D"/>
          <w:sz w:val="36"/>
          <w:vertAlign w:val="superscript"/>
        </w:rPr>
        <w:t>©</w:t>
      </w:r>
      <w:r w:rsidRPr="0025352F">
        <w:rPr>
          <w:b/>
          <w:color w:val="92175D"/>
          <w:sz w:val="36"/>
        </w:rPr>
        <w:t xml:space="preserve"> Demo Account Request</w:t>
      </w:r>
    </w:p>
    <w:p w14:paraId="1C84A8EF" w14:textId="77777777" w:rsidR="0025352F" w:rsidRDefault="0025352F"/>
    <w:p w14:paraId="5C241046" w14:textId="48121FEA" w:rsidR="0025352F" w:rsidRDefault="0025352F">
      <w:r>
        <w:t xml:space="preserve">Thank you for your interest in </w:t>
      </w:r>
      <w:proofErr w:type="spellStart"/>
      <w:r>
        <w:t>MutualGain’s</w:t>
      </w:r>
      <w:proofErr w:type="spellEnd"/>
      <w:r>
        <w:t xml:space="preserve"> online engagement learning environment, MutualiLearn</w:t>
      </w:r>
      <w:r w:rsidR="00CA2FA1" w:rsidRPr="00D479A2">
        <w:rPr>
          <w:vertAlign w:val="superscript"/>
        </w:rPr>
        <w:t>©</w:t>
      </w:r>
      <w:r>
        <w:t>. We would love to offer you a demonstration account on our system to explore the capabilities of MutualiLearn</w:t>
      </w:r>
      <w:r w:rsidR="00CA2FA1" w:rsidRPr="00D479A2">
        <w:rPr>
          <w:vertAlign w:val="superscript"/>
        </w:rPr>
        <w:t>©</w:t>
      </w:r>
      <w:r>
        <w:t xml:space="preserve"> and see what it could offer your organisation.</w:t>
      </w:r>
    </w:p>
    <w:p w14:paraId="1C0129D5" w14:textId="77777777" w:rsidR="0025352F" w:rsidRDefault="0025352F"/>
    <w:p w14:paraId="0836438C" w14:textId="44C7F055" w:rsidR="0025352F" w:rsidRDefault="0025352F">
      <w:r>
        <w:t xml:space="preserve">Please complete the form below in full and return to </w:t>
      </w:r>
      <w:hyperlink r:id="rId7" w:history="1">
        <w:r w:rsidRPr="0025352F">
          <w:rPr>
            <w:rStyle w:val="Hyperlink"/>
            <w:color w:val="92175D"/>
          </w:rPr>
          <w:t>owen@mutualgain.org</w:t>
        </w:r>
      </w:hyperlink>
      <w:r>
        <w:t xml:space="preserve">. We aim to set up all demonstration accounts within two working days. </w:t>
      </w:r>
    </w:p>
    <w:p w14:paraId="63EAE109" w14:textId="77777777" w:rsidR="0025352F" w:rsidRDefault="0025352F"/>
    <w:p w14:paraId="455BD375" w14:textId="6E1FD43B" w:rsidR="0025352F" w:rsidRDefault="0025352F">
      <w:r>
        <w:t xml:space="preserve">Surname: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bookmarkEnd w:id="1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561DC216" w14:textId="12925156" w:rsidR="0025352F" w:rsidRDefault="0025352F">
      <w:r>
        <w:br/>
      </w:r>
      <w:r w:rsidR="0068233B">
        <w:t>First name</w:t>
      </w:r>
      <w:r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34502F1" w14:textId="77777777" w:rsidR="0025352F" w:rsidRDefault="0025352F"/>
    <w:p w14:paraId="0E05AD36" w14:textId="3993ADBA" w:rsidR="0025352F" w:rsidRDefault="0025352F">
      <w:r>
        <w:t xml:space="preserve">Email address: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6E8F57F6" w14:textId="77777777" w:rsidR="0025352F" w:rsidRDefault="0025352F"/>
    <w:p w14:paraId="0AE699F8" w14:textId="63981485" w:rsidR="0025352F" w:rsidRDefault="0025352F">
      <w:r>
        <w:t xml:space="preserve">Contact number: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717C9135" w14:textId="77777777" w:rsidR="0025352F" w:rsidRDefault="0025352F"/>
    <w:p w14:paraId="320F734D" w14:textId="107550C5" w:rsidR="0025352F" w:rsidRDefault="0025352F">
      <w:r>
        <w:t>I am interested in the following modules:</w:t>
      </w:r>
    </w:p>
    <w:p w14:paraId="15C70E1E" w14:textId="77777777" w:rsidR="0025352F" w:rsidRDefault="002535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25352F" w14:paraId="769BE503" w14:textId="77777777" w:rsidTr="0025352F">
        <w:trPr>
          <w:trHeight w:val="324"/>
        </w:trPr>
        <w:tc>
          <w:tcPr>
            <w:tcW w:w="4505" w:type="dxa"/>
          </w:tcPr>
          <w:p w14:paraId="62941E58" w14:textId="7308AEAA" w:rsidR="0025352F" w:rsidRPr="0025352F" w:rsidRDefault="0025352F">
            <w:pPr>
              <w:rPr>
                <w:color w:val="92175D"/>
              </w:rPr>
            </w:pPr>
            <w:r w:rsidRPr="0025352F">
              <w:rPr>
                <w:color w:val="92175D"/>
              </w:rPr>
              <w:t>MG102 World Cafe</w:t>
            </w:r>
          </w:p>
        </w:tc>
        <w:tc>
          <w:tcPr>
            <w:tcW w:w="4505" w:type="dxa"/>
          </w:tcPr>
          <w:p w14:paraId="675D0529" w14:textId="50C6544C" w:rsidR="0025352F" w:rsidRPr="0025352F" w:rsidRDefault="0025352F" w:rsidP="0025352F">
            <w:pPr>
              <w:jc w:val="center"/>
              <w:rPr>
                <w:color w:val="92175D"/>
              </w:rPr>
            </w:pPr>
            <w:r w:rsidRPr="0025352F">
              <w:rPr>
                <w:color w:val="92175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25352F">
              <w:rPr>
                <w:color w:val="92175D"/>
              </w:rPr>
              <w:instrText xml:space="preserve"> FORMCHECKBOX </w:instrText>
            </w:r>
            <w:r w:rsidR="004465F2">
              <w:rPr>
                <w:color w:val="92175D"/>
              </w:rPr>
            </w:r>
            <w:r w:rsidR="004465F2">
              <w:rPr>
                <w:color w:val="92175D"/>
              </w:rPr>
              <w:fldChar w:fldCharType="separate"/>
            </w:r>
            <w:r w:rsidRPr="0025352F">
              <w:rPr>
                <w:color w:val="92175D"/>
              </w:rPr>
              <w:fldChar w:fldCharType="end"/>
            </w:r>
            <w:bookmarkEnd w:id="5"/>
          </w:p>
        </w:tc>
      </w:tr>
      <w:tr w:rsidR="0025352F" w14:paraId="1225E39A" w14:textId="77777777" w:rsidTr="0025352F">
        <w:tc>
          <w:tcPr>
            <w:tcW w:w="4505" w:type="dxa"/>
          </w:tcPr>
          <w:p w14:paraId="55AD8C3D" w14:textId="2F21A16D" w:rsidR="0025352F" w:rsidRPr="0025352F" w:rsidRDefault="0025352F">
            <w:pPr>
              <w:rPr>
                <w:color w:val="92175D"/>
              </w:rPr>
            </w:pPr>
            <w:r w:rsidRPr="0025352F">
              <w:rPr>
                <w:color w:val="92175D"/>
              </w:rPr>
              <w:t>MG104 Participatory Budgeting</w:t>
            </w:r>
          </w:p>
        </w:tc>
        <w:tc>
          <w:tcPr>
            <w:tcW w:w="4505" w:type="dxa"/>
          </w:tcPr>
          <w:p w14:paraId="7DE9EC94" w14:textId="01B5F4D7" w:rsidR="0025352F" w:rsidRPr="0025352F" w:rsidRDefault="0025352F" w:rsidP="0025352F">
            <w:pPr>
              <w:jc w:val="center"/>
              <w:rPr>
                <w:color w:val="92175D"/>
              </w:rPr>
            </w:pPr>
            <w:r w:rsidRPr="0025352F">
              <w:rPr>
                <w:color w:val="92175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25352F">
              <w:rPr>
                <w:color w:val="92175D"/>
              </w:rPr>
              <w:instrText xml:space="preserve"> FORMCHECKBOX </w:instrText>
            </w:r>
            <w:r w:rsidR="004465F2">
              <w:rPr>
                <w:color w:val="92175D"/>
              </w:rPr>
            </w:r>
            <w:r w:rsidR="004465F2">
              <w:rPr>
                <w:color w:val="92175D"/>
              </w:rPr>
              <w:fldChar w:fldCharType="separate"/>
            </w:r>
            <w:r w:rsidRPr="0025352F">
              <w:rPr>
                <w:color w:val="92175D"/>
              </w:rPr>
              <w:fldChar w:fldCharType="end"/>
            </w:r>
            <w:bookmarkEnd w:id="6"/>
          </w:p>
        </w:tc>
      </w:tr>
      <w:tr w:rsidR="0025352F" w14:paraId="0B52BFFE" w14:textId="77777777" w:rsidTr="0025352F">
        <w:tc>
          <w:tcPr>
            <w:tcW w:w="4505" w:type="dxa"/>
          </w:tcPr>
          <w:p w14:paraId="52994BE8" w14:textId="383A9B34" w:rsidR="0025352F" w:rsidRPr="0025352F" w:rsidRDefault="0025352F">
            <w:pPr>
              <w:rPr>
                <w:color w:val="92175D"/>
              </w:rPr>
            </w:pPr>
            <w:r w:rsidRPr="0025352F">
              <w:rPr>
                <w:color w:val="92175D"/>
              </w:rPr>
              <w:t>MG106 Coding and Analysis</w:t>
            </w:r>
          </w:p>
        </w:tc>
        <w:tc>
          <w:tcPr>
            <w:tcW w:w="4505" w:type="dxa"/>
          </w:tcPr>
          <w:p w14:paraId="5E01EFA0" w14:textId="54DA314F" w:rsidR="0025352F" w:rsidRPr="0025352F" w:rsidRDefault="0025352F" w:rsidP="0025352F">
            <w:pPr>
              <w:jc w:val="center"/>
              <w:rPr>
                <w:color w:val="92175D"/>
              </w:rPr>
            </w:pPr>
            <w:r w:rsidRPr="0025352F">
              <w:rPr>
                <w:color w:val="92175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25352F">
              <w:rPr>
                <w:color w:val="92175D"/>
              </w:rPr>
              <w:instrText xml:space="preserve"> FORMCHECKBOX </w:instrText>
            </w:r>
            <w:r w:rsidR="004465F2">
              <w:rPr>
                <w:color w:val="92175D"/>
              </w:rPr>
            </w:r>
            <w:r w:rsidR="004465F2">
              <w:rPr>
                <w:color w:val="92175D"/>
              </w:rPr>
              <w:fldChar w:fldCharType="separate"/>
            </w:r>
            <w:r w:rsidRPr="0025352F">
              <w:rPr>
                <w:color w:val="92175D"/>
              </w:rPr>
              <w:fldChar w:fldCharType="end"/>
            </w:r>
            <w:bookmarkEnd w:id="7"/>
          </w:p>
        </w:tc>
      </w:tr>
      <w:tr w:rsidR="0025352F" w14:paraId="20611A27" w14:textId="77777777" w:rsidTr="0025352F">
        <w:tc>
          <w:tcPr>
            <w:tcW w:w="4505" w:type="dxa"/>
          </w:tcPr>
          <w:p w14:paraId="009C3836" w14:textId="3B60F41B" w:rsidR="0025352F" w:rsidRPr="0025352F" w:rsidRDefault="0025352F">
            <w:pPr>
              <w:rPr>
                <w:color w:val="92175D"/>
              </w:rPr>
            </w:pPr>
            <w:r w:rsidRPr="0025352F">
              <w:rPr>
                <w:color w:val="92175D"/>
              </w:rPr>
              <w:t>MG103 Appreciative Inquiry</w:t>
            </w:r>
          </w:p>
        </w:tc>
        <w:tc>
          <w:tcPr>
            <w:tcW w:w="4505" w:type="dxa"/>
          </w:tcPr>
          <w:p w14:paraId="0425274B" w14:textId="2A344AA2" w:rsidR="0025352F" w:rsidRPr="0025352F" w:rsidRDefault="0025352F" w:rsidP="0025352F">
            <w:pPr>
              <w:jc w:val="center"/>
              <w:rPr>
                <w:color w:val="92175D"/>
              </w:rPr>
            </w:pPr>
            <w:r w:rsidRPr="0025352F">
              <w:rPr>
                <w:color w:val="92175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25352F">
              <w:rPr>
                <w:color w:val="92175D"/>
              </w:rPr>
              <w:instrText xml:space="preserve"> FORMCHECKBOX </w:instrText>
            </w:r>
            <w:r w:rsidR="004465F2">
              <w:rPr>
                <w:color w:val="92175D"/>
              </w:rPr>
            </w:r>
            <w:r w:rsidR="004465F2">
              <w:rPr>
                <w:color w:val="92175D"/>
              </w:rPr>
              <w:fldChar w:fldCharType="separate"/>
            </w:r>
            <w:r w:rsidRPr="0025352F">
              <w:rPr>
                <w:color w:val="92175D"/>
              </w:rPr>
              <w:fldChar w:fldCharType="end"/>
            </w:r>
            <w:bookmarkEnd w:id="8"/>
          </w:p>
        </w:tc>
      </w:tr>
      <w:tr w:rsidR="0025352F" w14:paraId="2E47478B" w14:textId="77777777" w:rsidTr="0025352F">
        <w:trPr>
          <w:trHeight w:val="315"/>
        </w:trPr>
        <w:tc>
          <w:tcPr>
            <w:tcW w:w="4505" w:type="dxa"/>
          </w:tcPr>
          <w:p w14:paraId="48350817" w14:textId="11817DF6" w:rsidR="0025352F" w:rsidRPr="0025352F" w:rsidRDefault="0025352F">
            <w:pPr>
              <w:rPr>
                <w:color w:val="92175D"/>
              </w:rPr>
            </w:pPr>
            <w:r w:rsidRPr="0025352F">
              <w:rPr>
                <w:color w:val="92175D"/>
              </w:rPr>
              <w:t>Bespoke Modules</w:t>
            </w:r>
          </w:p>
        </w:tc>
        <w:tc>
          <w:tcPr>
            <w:tcW w:w="4505" w:type="dxa"/>
          </w:tcPr>
          <w:p w14:paraId="35844491" w14:textId="71253D13" w:rsidR="0025352F" w:rsidRPr="0025352F" w:rsidRDefault="0025352F" w:rsidP="0025352F">
            <w:pPr>
              <w:jc w:val="center"/>
              <w:rPr>
                <w:color w:val="92175D"/>
              </w:rPr>
            </w:pPr>
            <w:r w:rsidRPr="0025352F">
              <w:rPr>
                <w:color w:val="92175D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25352F">
              <w:rPr>
                <w:color w:val="92175D"/>
              </w:rPr>
              <w:instrText xml:space="preserve"> FORMCHECKBOX </w:instrText>
            </w:r>
            <w:r w:rsidR="004465F2">
              <w:rPr>
                <w:color w:val="92175D"/>
              </w:rPr>
            </w:r>
            <w:r w:rsidR="004465F2">
              <w:rPr>
                <w:color w:val="92175D"/>
              </w:rPr>
              <w:fldChar w:fldCharType="separate"/>
            </w:r>
            <w:r w:rsidRPr="0025352F">
              <w:rPr>
                <w:color w:val="92175D"/>
              </w:rPr>
              <w:fldChar w:fldCharType="end"/>
            </w:r>
            <w:bookmarkEnd w:id="9"/>
          </w:p>
        </w:tc>
      </w:tr>
      <w:tr w:rsidR="0025352F" w14:paraId="3824B38B" w14:textId="77777777" w:rsidTr="0025352F">
        <w:tc>
          <w:tcPr>
            <w:tcW w:w="4505" w:type="dxa"/>
          </w:tcPr>
          <w:p w14:paraId="7F90634D" w14:textId="3E34D57E" w:rsidR="0025352F" w:rsidRPr="0025352F" w:rsidRDefault="0025352F">
            <w:pPr>
              <w:rPr>
                <w:color w:val="92175D"/>
              </w:rPr>
            </w:pPr>
            <w:r w:rsidRPr="0025352F">
              <w:rPr>
                <w:color w:val="92175D"/>
              </w:rPr>
              <w:t>MG109 Building Social Capital</w:t>
            </w:r>
          </w:p>
        </w:tc>
        <w:tc>
          <w:tcPr>
            <w:tcW w:w="4505" w:type="dxa"/>
          </w:tcPr>
          <w:p w14:paraId="613E8FEF" w14:textId="2E8317F3" w:rsidR="0025352F" w:rsidRPr="0025352F" w:rsidRDefault="0025352F" w:rsidP="0025352F">
            <w:pPr>
              <w:jc w:val="center"/>
              <w:rPr>
                <w:color w:val="92175D"/>
              </w:rPr>
            </w:pPr>
            <w:r w:rsidRPr="0025352F">
              <w:rPr>
                <w:color w:val="92175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25352F">
              <w:rPr>
                <w:color w:val="92175D"/>
              </w:rPr>
              <w:instrText xml:space="preserve"> FORMCHECKBOX </w:instrText>
            </w:r>
            <w:r w:rsidR="004465F2">
              <w:rPr>
                <w:color w:val="92175D"/>
              </w:rPr>
            </w:r>
            <w:r w:rsidR="004465F2">
              <w:rPr>
                <w:color w:val="92175D"/>
              </w:rPr>
              <w:fldChar w:fldCharType="separate"/>
            </w:r>
            <w:r w:rsidRPr="0025352F">
              <w:rPr>
                <w:color w:val="92175D"/>
              </w:rPr>
              <w:fldChar w:fldCharType="end"/>
            </w:r>
            <w:bookmarkEnd w:id="10"/>
          </w:p>
        </w:tc>
      </w:tr>
      <w:tr w:rsidR="0025352F" w14:paraId="6F3369DA" w14:textId="77777777" w:rsidTr="0025352F">
        <w:tc>
          <w:tcPr>
            <w:tcW w:w="4505" w:type="dxa"/>
          </w:tcPr>
          <w:p w14:paraId="7BA8E540" w14:textId="77777777" w:rsidR="0025352F" w:rsidRDefault="0025352F"/>
        </w:tc>
        <w:tc>
          <w:tcPr>
            <w:tcW w:w="4505" w:type="dxa"/>
          </w:tcPr>
          <w:p w14:paraId="196FC05D" w14:textId="77777777" w:rsidR="0025352F" w:rsidRDefault="0025352F"/>
        </w:tc>
      </w:tr>
    </w:tbl>
    <w:p w14:paraId="7FA84E0F" w14:textId="137671B6" w:rsidR="0025352F" w:rsidRDefault="0025352F">
      <w:r>
        <w:t>Please confirm you agree to the following terms:</w:t>
      </w:r>
    </w:p>
    <w:p w14:paraId="308257FE" w14:textId="77777777" w:rsidR="0025352F" w:rsidRDefault="002535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5"/>
        <w:gridCol w:w="1095"/>
      </w:tblGrid>
      <w:tr w:rsidR="0025352F" w14:paraId="514FEB25" w14:textId="77777777" w:rsidTr="0025352F">
        <w:tc>
          <w:tcPr>
            <w:tcW w:w="7915" w:type="dxa"/>
          </w:tcPr>
          <w:p w14:paraId="36FFD80C" w14:textId="5021B0C9" w:rsidR="0025352F" w:rsidRPr="00A43ADC" w:rsidRDefault="0025352F">
            <w:pPr>
              <w:rPr>
                <w:color w:val="92175D"/>
              </w:rPr>
            </w:pPr>
            <w:r w:rsidRPr="00A43ADC">
              <w:rPr>
                <w:color w:val="92175D"/>
              </w:rPr>
              <w:t>I agree not to give anyone access to the system using my username and password</w:t>
            </w:r>
          </w:p>
        </w:tc>
        <w:tc>
          <w:tcPr>
            <w:tcW w:w="1095" w:type="dxa"/>
          </w:tcPr>
          <w:p w14:paraId="10100301" w14:textId="56BCDE22" w:rsidR="0025352F" w:rsidRPr="00A43ADC" w:rsidRDefault="0025352F" w:rsidP="00A43ADC">
            <w:pPr>
              <w:jc w:val="center"/>
              <w:rPr>
                <w:color w:val="92175D"/>
              </w:rPr>
            </w:pPr>
            <w:r w:rsidRPr="00A43ADC">
              <w:rPr>
                <w:color w:val="92175D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A43ADC">
              <w:rPr>
                <w:color w:val="92175D"/>
              </w:rPr>
              <w:instrText xml:space="preserve"> FORMCHECKBOX </w:instrText>
            </w:r>
            <w:r w:rsidR="004465F2">
              <w:rPr>
                <w:color w:val="92175D"/>
              </w:rPr>
            </w:r>
            <w:r w:rsidR="004465F2">
              <w:rPr>
                <w:color w:val="92175D"/>
              </w:rPr>
              <w:fldChar w:fldCharType="separate"/>
            </w:r>
            <w:r w:rsidRPr="00A43ADC">
              <w:rPr>
                <w:color w:val="92175D"/>
              </w:rPr>
              <w:fldChar w:fldCharType="end"/>
            </w:r>
            <w:bookmarkEnd w:id="11"/>
          </w:p>
        </w:tc>
      </w:tr>
      <w:tr w:rsidR="0025352F" w14:paraId="7B721863" w14:textId="77777777" w:rsidTr="0025352F">
        <w:tc>
          <w:tcPr>
            <w:tcW w:w="7915" w:type="dxa"/>
          </w:tcPr>
          <w:p w14:paraId="01FCC39C" w14:textId="28E94612" w:rsidR="0025352F" w:rsidRPr="00A43ADC" w:rsidRDefault="00CA2FA1" w:rsidP="00CA2FA1">
            <w:pPr>
              <w:rPr>
                <w:color w:val="92175D"/>
              </w:rPr>
            </w:pPr>
            <w:r w:rsidRPr="00CA2FA1">
              <w:rPr>
                <w:rFonts w:hint="eastAsia"/>
                <w:color w:val="92175D"/>
              </w:rPr>
              <w:t xml:space="preserve">I acknowledge the commercial sensitivity of this demo and will not share materials downloaded or captured from the system with any </w:t>
            </w:r>
            <w:r w:rsidRPr="00CA2FA1">
              <w:rPr>
                <w:color w:val="92175D"/>
              </w:rPr>
              <w:t>individuals</w:t>
            </w:r>
            <w:r w:rsidRPr="00CA2FA1">
              <w:rPr>
                <w:rFonts w:hint="eastAsia"/>
                <w:color w:val="92175D"/>
              </w:rPr>
              <w:t>, companies or unauthorised parties</w:t>
            </w:r>
            <w:r>
              <w:rPr>
                <w:color w:val="92175D"/>
              </w:rPr>
              <w:t xml:space="preserve"> </w:t>
            </w:r>
            <w:r w:rsidR="0025352F" w:rsidRPr="00A43ADC">
              <w:rPr>
                <w:color w:val="92175D"/>
              </w:rPr>
              <w:t>(anyone without a user account)</w:t>
            </w:r>
          </w:p>
        </w:tc>
        <w:tc>
          <w:tcPr>
            <w:tcW w:w="1095" w:type="dxa"/>
          </w:tcPr>
          <w:p w14:paraId="58E8F0FE" w14:textId="53DBE187" w:rsidR="0025352F" w:rsidRPr="00A43ADC" w:rsidRDefault="0025352F" w:rsidP="00A43ADC">
            <w:pPr>
              <w:jc w:val="center"/>
              <w:rPr>
                <w:color w:val="92175D"/>
              </w:rPr>
            </w:pPr>
            <w:r w:rsidRPr="00A43ADC">
              <w:rPr>
                <w:color w:val="92175D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A43ADC">
              <w:rPr>
                <w:color w:val="92175D"/>
              </w:rPr>
              <w:instrText xml:space="preserve"> FORMCHECKBOX </w:instrText>
            </w:r>
            <w:r w:rsidR="004465F2">
              <w:rPr>
                <w:color w:val="92175D"/>
              </w:rPr>
            </w:r>
            <w:r w:rsidR="004465F2">
              <w:rPr>
                <w:color w:val="92175D"/>
              </w:rPr>
              <w:fldChar w:fldCharType="separate"/>
            </w:r>
            <w:r w:rsidRPr="00A43ADC">
              <w:rPr>
                <w:color w:val="92175D"/>
              </w:rPr>
              <w:fldChar w:fldCharType="end"/>
            </w:r>
            <w:bookmarkEnd w:id="12"/>
          </w:p>
        </w:tc>
      </w:tr>
      <w:tr w:rsidR="0025352F" w14:paraId="3850EDAE" w14:textId="77777777" w:rsidTr="0025352F">
        <w:tc>
          <w:tcPr>
            <w:tcW w:w="7915" w:type="dxa"/>
          </w:tcPr>
          <w:p w14:paraId="631E962F" w14:textId="7A5F3FFA" w:rsidR="0025352F" w:rsidRPr="00A43ADC" w:rsidRDefault="0025352F" w:rsidP="00CA2FA1">
            <w:pPr>
              <w:rPr>
                <w:color w:val="92175D"/>
              </w:rPr>
            </w:pPr>
            <w:r w:rsidRPr="00A43ADC">
              <w:rPr>
                <w:color w:val="92175D"/>
              </w:rPr>
              <w:t>I understand that MutualiLearn</w:t>
            </w:r>
            <w:r w:rsidR="00CA2FA1" w:rsidRPr="00D479A2">
              <w:rPr>
                <w:color w:val="92175D"/>
                <w:vertAlign w:val="superscript"/>
              </w:rPr>
              <w:t>©</w:t>
            </w:r>
            <w:r w:rsidRPr="00A43ADC">
              <w:rPr>
                <w:color w:val="92175D"/>
              </w:rPr>
              <w:t xml:space="preserve"> is the intellectual property of M</w:t>
            </w:r>
            <w:r w:rsidR="00CA2FA1">
              <w:rPr>
                <w:color w:val="92175D"/>
              </w:rPr>
              <w:t xml:space="preserve">utualGain and is protected by </w:t>
            </w:r>
            <w:r w:rsidRPr="00A43ADC">
              <w:rPr>
                <w:color w:val="92175D"/>
              </w:rPr>
              <w:t xml:space="preserve">UK </w:t>
            </w:r>
            <w:r w:rsidR="00CA2FA1">
              <w:rPr>
                <w:color w:val="92175D"/>
              </w:rPr>
              <w:t>Copyright</w:t>
            </w:r>
          </w:p>
        </w:tc>
        <w:tc>
          <w:tcPr>
            <w:tcW w:w="1095" w:type="dxa"/>
          </w:tcPr>
          <w:p w14:paraId="27746B9B" w14:textId="1FB2823F" w:rsidR="0025352F" w:rsidRPr="00A43ADC" w:rsidRDefault="0025352F" w:rsidP="00A43ADC">
            <w:pPr>
              <w:jc w:val="center"/>
              <w:rPr>
                <w:color w:val="92175D"/>
              </w:rPr>
            </w:pPr>
            <w:r w:rsidRPr="00A43ADC">
              <w:rPr>
                <w:color w:val="92175D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A43ADC">
              <w:rPr>
                <w:color w:val="92175D"/>
              </w:rPr>
              <w:instrText xml:space="preserve"> FORMCHECKBOX </w:instrText>
            </w:r>
            <w:r w:rsidR="004465F2">
              <w:rPr>
                <w:color w:val="92175D"/>
              </w:rPr>
            </w:r>
            <w:r w:rsidR="004465F2">
              <w:rPr>
                <w:color w:val="92175D"/>
              </w:rPr>
              <w:fldChar w:fldCharType="separate"/>
            </w:r>
            <w:r w:rsidRPr="00A43ADC">
              <w:rPr>
                <w:color w:val="92175D"/>
              </w:rPr>
              <w:fldChar w:fldCharType="end"/>
            </w:r>
            <w:bookmarkEnd w:id="13"/>
          </w:p>
        </w:tc>
      </w:tr>
      <w:tr w:rsidR="0025352F" w14:paraId="6D46CC8A" w14:textId="77777777" w:rsidTr="0025352F">
        <w:tc>
          <w:tcPr>
            <w:tcW w:w="7915" w:type="dxa"/>
          </w:tcPr>
          <w:p w14:paraId="13BAF3EC" w14:textId="33265035" w:rsidR="0025352F" w:rsidRPr="00A43ADC" w:rsidRDefault="00A43ADC">
            <w:pPr>
              <w:rPr>
                <w:color w:val="92175D"/>
              </w:rPr>
            </w:pPr>
            <w:r w:rsidRPr="00A43ADC">
              <w:rPr>
                <w:color w:val="92175D"/>
              </w:rPr>
              <w:t>I agree not to use MutualiLearn</w:t>
            </w:r>
            <w:r w:rsidR="00CA2FA1" w:rsidRPr="00D479A2">
              <w:rPr>
                <w:color w:val="92175D"/>
                <w:vertAlign w:val="superscript"/>
              </w:rPr>
              <w:t>©</w:t>
            </w:r>
            <w:r w:rsidRPr="00A43ADC">
              <w:rPr>
                <w:color w:val="92175D"/>
              </w:rPr>
              <w:t xml:space="preserve"> in a manner likely to cause distress or to breach any UK/EU Laws</w:t>
            </w:r>
          </w:p>
        </w:tc>
        <w:tc>
          <w:tcPr>
            <w:tcW w:w="1095" w:type="dxa"/>
          </w:tcPr>
          <w:p w14:paraId="062C51B2" w14:textId="6B714364" w:rsidR="0025352F" w:rsidRPr="00A43ADC" w:rsidRDefault="00A43ADC" w:rsidP="00A43ADC">
            <w:pPr>
              <w:jc w:val="center"/>
              <w:rPr>
                <w:color w:val="92175D"/>
              </w:rPr>
            </w:pPr>
            <w:r w:rsidRPr="00A43ADC">
              <w:rPr>
                <w:color w:val="92175D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A43ADC">
              <w:rPr>
                <w:color w:val="92175D"/>
              </w:rPr>
              <w:instrText xml:space="preserve"> FORMCHECKBOX </w:instrText>
            </w:r>
            <w:r w:rsidR="004465F2">
              <w:rPr>
                <w:color w:val="92175D"/>
              </w:rPr>
            </w:r>
            <w:r w:rsidR="004465F2">
              <w:rPr>
                <w:color w:val="92175D"/>
              </w:rPr>
              <w:fldChar w:fldCharType="separate"/>
            </w:r>
            <w:r w:rsidRPr="00A43ADC">
              <w:rPr>
                <w:color w:val="92175D"/>
              </w:rPr>
              <w:fldChar w:fldCharType="end"/>
            </w:r>
            <w:bookmarkEnd w:id="14"/>
          </w:p>
        </w:tc>
      </w:tr>
      <w:tr w:rsidR="00A43ADC" w14:paraId="00D2647F" w14:textId="77777777" w:rsidTr="0025352F">
        <w:tc>
          <w:tcPr>
            <w:tcW w:w="7915" w:type="dxa"/>
          </w:tcPr>
          <w:p w14:paraId="1893D5AA" w14:textId="77777777" w:rsidR="00A43ADC" w:rsidRDefault="00A43ADC"/>
        </w:tc>
        <w:tc>
          <w:tcPr>
            <w:tcW w:w="1095" w:type="dxa"/>
          </w:tcPr>
          <w:p w14:paraId="7A78A156" w14:textId="77777777" w:rsidR="00A43ADC" w:rsidRDefault="00A43ADC"/>
        </w:tc>
      </w:tr>
      <w:tr w:rsidR="00A43ADC" w14:paraId="09DBD904" w14:textId="77777777" w:rsidTr="0025352F">
        <w:tc>
          <w:tcPr>
            <w:tcW w:w="7915" w:type="dxa"/>
          </w:tcPr>
          <w:p w14:paraId="2BF78E2B" w14:textId="77777777" w:rsidR="00A43ADC" w:rsidRDefault="00A43ADC"/>
        </w:tc>
        <w:tc>
          <w:tcPr>
            <w:tcW w:w="1095" w:type="dxa"/>
          </w:tcPr>
          <w:p w14:paraId="5315E415" w14:textId="77777777" w:rsidR="00A43ADC" w:rsidRDefault="00A43ADC"/>
        </w:tc>
      </w:tr>
    </w:tbl>
    <w:p w14:paraId="41F4FCB4" w14:textId="210734E0" w:rsidR="0025352F" w:rsidRDefault="00A43ADC">
      <w:r>
        <w:t xml:space="preserve">Signature: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41DF2B09" w14:textId="77777777" w:rsidR="00A43ADC" w:rsidRDefault="00A43ADC"/>
    <w:p w14:paraId="187EA7F8" w14:textId="4D6BDE28" w:rsidR="00A43ADC" w:rsidRDefault="00A43ADC">
      <w:r>
        <w:t xml:space="preserve">Name: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4DFEA2F2" w14:textId="77777777" w:rsidR="00A43ADC" w:rsidRDefault="00A43ADC"/>
    <w:sectPr w:rsidR="00A43ADC" w:rsidSect="006840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83CB5" w14:textId="77777777" w:rsidR="004465F2" w:rsidRDefault="004465F2" w:rsidP="0025352F">
      <w:r>
        <w:separator/>
      </w:r>
    </w:p>
  </w:endnote>
  <w:endnote w:type="continuationSeparator" w:id="0">
    <w:p w14:paraId="18E343C2" w14:textId="77777777" w:rsidR="004465F2" w:rsidRDefault="004465F2" w:rsidP="0025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97E340" w14:textId="77777777" w:rsidR="0025352F" w:rsidRDefault="0025352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29C1D4" w14:textId="77777777" w:rsidR="0025352F" w:rsidRDefault="0025352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829DA0" w14:textId="77777777" w:rsidR="0025352F" w:rsidRDefault="002535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9781" w14:textId="77777777" w:rsidR="004465F2" w:rsidRDefault="004465F2" w:rsidP="0025352F">
      <w:r>
        <w:separator/>
      </w:r>
    </w:p>
  </w:footnote>
  <w:footnote w:type="continuationSeparator" w:id="0">
    <w:p w14:paraId="366899E4" w14:textId="77777777" w:rsidR="004465F2" w:rsidRDefault="004465F2" w:rsidP="002535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3D7C14" w14:textId="6CF981AA" w:rsidR="0025352F" w:rsidRDefault="004465F2">
    <w:pPr>
      <w:pStyle w:val="Header"/>
    </w:pPr>
    <w:r>
      <w:rPr>
        <w:noProof/>
        <w:lang w:eastAsia="en-GB"/>
      </w:rPr>
      <w:pict w14:anchorId="3AF054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7.1pt;height:843.1pt;z-index:-251657216;mso-position-horizontal:center;mso-position-horizontal-relative:margin;mso-position-vertical:center;mso-position-vertical-relative:margin" o:allowincell="f">
          <v:imagedata r:id="rId1" o:title="/Users/owenmiller/Dropbox/Pictures/MG Background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6DFEE9" w14:textId="5D879311" w:rsidR="0025352F" w:rsidRDefault="004465F2">
    <w:pPr>
      <w:pStyle w:val="Header"/>
    </w:pPr>
    <w:r>
      <w:rPr>
        <w:noProof/>
        <w:lang w:eastAsia="en-GB"/>
      </w:rPr>
      <w:pict w14:anchorId="3521CE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7.1pt;height:843.1pt;z-index:-251658240;mso-position-horizontal:center;mso-position-horizontal-relative:margin;mso-position-vertical:center;mso-position-vertical-relative:margin" o:allowincell="f">
          <v:imagedata r:id="rId1" o:title="/Users/owenmiller/Dropbox/Pictures/MG Background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452771" w14:textId="30F75088" w:rsidR="0025352F" w:rsidRDefault="004465F2">
    <w:pPr>
      <w:pStyle w:val="Header"/>
    </w:pPr>
    <w:r>
      <w:rPr>
        <w:noProof/>
        <w:lang w:eastAsia="en-GB"/>
      </w:rPr>
      <w:pict w14:anchorId="1AD946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7.1pt;height:843.1pt;z-index:-251656192;mso-position-horizontal:center;mso-position-horizontal-relative:margin;mso-position-vertical:center;mso-position-vertical-relative:margin" o:allowincell="f">
          <v:imagedata r:id="rId1" o:title="/Users/owenmiller/Dropbox/Pictures/MG Background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3A"/>
    <w:rsid w:val="001D743A"/>
    <w:rsid w:val="0025352F"/>
    <w:rsid w:val="004465F2"/>
    <w:rsid w:val="00527E24"/>
    <w:rsid w:val="0068233B"/>
    <w:rsid w:val="0068404C"/>
    <w:rsid w:val="00A43ADC"/>
    <w:rsid w:val="00AB7D75"/>
    <w:rsid w:val="00CA2FA1"/>
    <w:rsid w:val="00D479A2"/>
    <w:rsid w:val="00E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0C5A6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5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52F"/>
  </w:style>
  <w:style w:type="paragraph" w:styleId="Footer">
    <w:name w:val="footer"/>
    <w:basedOn w:val="Normal"/>
    <w:link w:val="FooterChar"/>
    <w:uiPriority w:val="99"/>
    <w:unhideWhenUsed/>
    <w:rsid w:val="002535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52F"/>
  </w:style>
  <w:style w:type="character" w:styleId="Hyperlink">
    <w:name w:val="Hyperlink"/>
    <w:basedOn w:val="DefaultParagraphFont"/>
    <w:uiPriority w:val="99"/>
    <w:unhideWhenUsed/>
    <w:rsid w:val="002535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53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wen@mutualgain.org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6D0BB4-E95C-1943-8DC8-43E77B0A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1375</Characters>
  <Application>Microsoft Macintosh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Miller</dc:creator>
  <cp:keywords/>
  <dc:description/>
  <cp:lastModifiedBy>Owen Miller</cp:lastModifiedBy>
  <cp:revision>2</cp:revision>
  <dcterms:created xsi:type="dcterms:W3CDTF">2017-09-26T14:23:00Z</dcterms:created>
  <dcterms:modified xsi:type="dcterms:W3CDTF">2017-09-26T14:23:00Z</dcterms:modified>
</cp:coreProperties>
</file>